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4"/>
          <w:szCs w:val="3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日照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市考试录用公务员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面试资格审查提交材料清单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ind w:firstLine="680" w:firstLineChars="200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一、</w:t>
      </w:r>
      <w:r>
        <w:rPr>
          <w:rFonts w:hint="default" w:ascii="Times New Roman" w:hAnsi="Times New Roman" w:eastAsia="黑体" w:cs="Times New Roman"/>
          <w:sz w:val="34"/>
          <w:szCs w:val="34"/>
        </w:rPr>
        <w:t>所有面试人选须提交以下材料</w:t>
      </w:r>
    </w:p>
    <w:p>
      <w:pPr>
        <w:pStyle w:val="4"/>
        <w:spacing w:before="0" w:beforeAutospacing="0" w:after="0" w:afterAutospacing="0" w:line="600" w:lineRule="exact"/>
        <w:ind w:firstLine="680" w:firstLineChars="200"/>
        <w:jc w:val="both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本人有效居民身份证（原件及复印件）、《录用公务员报名登记表》、本人签字的《报考公务员诚信承诺书》、笔试准考证、国家承认的学历（学位）证书（原件及复印件）、学信网打印的《学历证书电子注册备案表》、1寸近期同底版免冠彩色照片3张以及职位条件要求的相关证明材料。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相关资格（资质）考试合格、但未取得证书的，报考者应提供相应合格记录；已取得国（境）外学历学位证书、但未获得教育部门认证的，报考者应提供国（境）外学历学位证书及有资质的机构出具的翻译资料；未参加相关资格（资质）考试和未取得国（境）外学历学位证书的，报考者应当作出规定时间内可取得相关材料的承诺。</w:t>
      </w:r>
    </w:p>
    <w:p>
      <w:pPr>
        <w:spacing w:line="60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全国各军队院校取得学历证书的人员，还应当提供相应的证明材料（见报考指南第</w:t>
      </w:r>
      <w:r>
        <w:rPr>
          <w:rFonts w:hint="default" w:ascii="Times New Roman" w:hAnsi="Times New Roman" w:eastAsia="仿宋_GB2312" w:cs="Times New Roman"/>
          <w:sz w:val="34"/>
          <w:szCs w:val="34"/>
          <w:lang w:val="en"/>
        </w:rPr>
        <w:t>7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条）。</w:t>
      </w:r>
    </w:p>
    <w:p>
      <w:pPr>
        <w:spacing w:line="60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二、其他须另行提交材料的情况</w:t>
      </w:r>
    </w:p>
    <w:p>
      <w:pPr>
        <w:spacing w:line="60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（一）未取得学历（学位）证的应届毕业生，应提交学生证和学校出具的就业推荐表或就业协议书（指已与用人单位签约的大学生）、学信网打印的《学籍在线验证报告》。以上材料需提供原件及复印件。</w:t>
      </w:r>
    </w:p>
    <w:p>
      <w:pPr>
        <w:spacing w:line="600" w:lineRule="exact"/>
        <w:ind w:firstLine="680" w:firstLineChars="200"/>
        <w:rPr>
          <w:rFonts w:hint="default" w:ascii="Times New Roman" w:hAnsi="Times New Roman" w:eastAsia="仿宋_GB2312" w:cs="Times New Roman"/>
          <w:color w:val="FF0000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（二）在职人员应提交有用人管理权限部门或单位出具的同意报考介绍信。</w:t>
      </w:r>
    </w:p>
    <w:p>
      <w:pPr>
        <w:spacing w:line="60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（三）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根据退役军人保障法等法律法规，服现役满五年的高校毕业生退役军人，为山东户籍或者山东生源，可以报考招录对象为服务基层项目人员的职位，同服务基层项目人员共享定向职位计划。</w:t>
      </w:r>
      <w:bookmarkStart w:id="0" w:name="_GoBack"/>
      <w:r>
        <w:rPr>
          <w:rFonts w:hint="default" w:ascii="Times New Roman" w:hAnsi="Times New Roman" w:eastAsia="仿宋_GB2312" w:cs="Times New Roman"/>
          <w:sz w:val="34"/>
          <w:szCs w:val="34"/>
        </w:rPr>
        <w:t>报考定向职位的高校毕业生退役军人应当于面试前，向招录机关提供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户口簿或山东生源（应届毕业生）证明材料、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国防部统一制作的《中国人民解放军退出现役证书》（或者《中国人民武装警察部队退出现役证书》）和国家承认的高等学校毕业证书复印件，并由县级以上退役军人事务部门加盖公章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。</w:t>
      </w:r>
      <w:bookmarkEnd w:id="0"/>
      <w:r>
        <w:rPr>
          <w:rFonts w:hint="default" w:ascii="Times New Roman" w:hAnsi="Times New Roman" w:eastAsia="仿宋_GB2312" w:cs="Times New Roman"/>
          <w:sz w:val="34"/>
          <w:szCs w:val="34"/>
        </w:rPr>
        <w:t>《中国人民解放军退出现役证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》丢失或损毁的，提供服役部队或接收安置地退役军人局出具的退出现役证明（应注明服役时间），或者现档案管理单位出具的加盖单位公章的《退出现役登记表》。以上材料均须提供原件和复印件。</w:t>
      </w:r>
    </w:p>
    <w:p>
      <w:pPr>
        <w:spacing w:line="60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（四）报考“面向服务基层项目人员”职位的，应提供参加服务基层项目的证明材料。“选聘高校毕业生到村任职”项目的人员，须出具县以上组织部门考核认定的证明材料；“三支一扶”计划项目的人员，须出具山东省“三支一扶”工作协调管理办公室签发的《招募通知书》，以及县以上人力资源社会保障部门出具的考核材料；“大学生志愿服务西部计划”项目的人员，须出具共青团中央或者共青团山东省委统一制作的服务证、共青团山东省委考核认定的证明材料、大学生志愿服务西部计划鉴定表等材料。上述由组织、人力资源社会保障部门和团省委出具的考核认定证明材料，应明确报考者在“选聘到村任职”、“三支一扶”、“大学生志愿服务西部计划”时的工作表现、思想政治表现，以及报到时间、服务期限，其中，有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被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借调到县级以上机关或者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事业单位工作，就读全日制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研究生等情形的，应明确相关情况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。以上材料均须提供原件和复印件。</w:t>
      </w:r>
    </w:p>
    <w:p>
      <w:pPr>
        <w:shd w:val="clear" w:color="auto"/>
        <w:spacing w:line="600" w:lineRule="exact"/>
        <w:ind w:firstLine="64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未尽事宜由招录机关负责解释。</w:t>
      </w:r>
    </w:p>
    <w:sectPr>
      <w:footerReference r:id="rId5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GB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2455906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NWRiNzQ3NDE4OGQ4MmVmYmM4NTI5MTJkN2VkZDUifQ=="/>
  </w:docVars>
  <w:rsids>
    <w:rsidRoot w:val="00D31D50"/>
    <w:rsid w:val="00043DFF"/>
    <w:rsid w:val="00060383"/>
    <w:rsid w:val="00061742"/>
    <w:rsid w:val="000B4B24"/>
    <w:rsid w:val="000C524C"/>
    <w:rsid w:val="000D4D89"/>
    <w:rsid w:val="000E20B3"/>
    <w:rsid w:val="000F6C85"/>
    <w:rsid w:val="0014699C"/>
    <w:rsid w:val="00164401"/>
    <w:rsid w:val="001A79E6"/>
    <w:rsid w:val="001C0623"/>
    <w:rsid w:val="001C5931"/>
    <w:rsid w:val="00203FAA"/>
    <w:rsid w:val="0022404C"/>
    <w:rsid w:val="00250DEE"/>
    <w:rsid w:val="00283D91"/>
    <w:rsid w:val="002C4967"/>
    <w:rsid w:val="002E694D"/>
    <w:rsid w:val="00323B43"/>
    <w:rsid w:val="003401F2"/>
    <w:rsid w:val="00345A69"/>
    <w:rsid w:val="00350BDB"/>
    <w:rsid w:val="003613F8"/>
    <w:rsid w:val="003616CF"/>
    <w:rsid w:val="003B1044"/>
    <w:rsid w:val="003D16BB"/>
    <w:rsid w:val="003D37D8"/>
    <w:rsid w:val="003E6374"/>
    <w:rsid w:val="003F2ABF"/>
    <w:rsid w:val="00426133"/>
    <w:rsid w:val="00427A3E"/>
    <w:rsid w:val="004358AB"/>
    <w:rsid w:val="00441290"/>
    <w:rsid w:val="00442FBD"/>
    <w:rsid w:val="00484E98"/>
    <w:rsid w:val="00490E3E"/>
    <w:rsid w:val="004B3120"/>
    <w:rsid w:val="004C1117"/>
    <w:rsid w:val="00505EED"/>
    <w:rsid w:val="00543647"/>
    <w:rsid w:val="00557249"/>
    <w:rsid w:val="00565CB2"/>
    <w:rsid w:val="00576570"/>
    <w:rsid w:val="005845D1"/>
    <w:rsid w:val="005A1B92"/>
    <w:rsid w:val="005A43B9"/>
    <w:rsid w:val="005B22D5"/>
    <w:rsid w:val="005B2A6E"/>
    <w:rsid w:val="005B7478"/>
    <w:rsid w:val="005E56BA"/>
    <w:rsid w:val="006053DA"/>
    <w:rsid w:val="0062341B"/>
    <w:rsid w:val="006305D8"/>
    <w:rsid w:val="00631F55"/>
    <w:rsid w:val="00670BC5"/>
    <w:rsid w:val="006861AD"/>
    <w:rsid w:val="006A151A"/>
    <w:rsid w:val="006A2707"/>
    <w:rsid w:val="006B50BE"/>
    <w:rsid w:val="006C36D0"/>
    <w:rsid w:val="006D4ADF"/>
    <w:rsid w:val="006F03FB"/>
    <w:rsid w:val="006F4058"/>
    <w:rsid w:val="0077106F"/>
    <w:rsid w:val="007879EC"/>
    <w:rsid w:val="00787D43"/>
    <w:rsid w:val="007B178B"/>
    <w:rsid w:val="007C5725"/>
    <w:rsid w:val="007E5310"/>
    <w:rsid w:val="00822877"/>
    <w:rsid w:val="0082301E"/>
    <w:rsid w:val="0082781A"/>
    <w:rsid w:val="00831CA6"/>
    <w:rsid w:val="0084335E"/>
    <w:rsid w:val="008518DA"/>
    <w:rsid w:val="008B410E"/>
    <w:rsid w:val="008B7726"/>
    <w:rsid w:val="008C76B7"/>
    <w:rsid w:val="008D2337"/>
    <w:rsid w:val="008D4E10"/>
    <w:rsid w:val="009107EB"/>
    <w:rsid w:val="009239CF"/>
    <w:rsid w:val="00940DF0"/>
    <w:rsid w:val="00990C8D"/>
    <w:rsid w:val="009A6163"/>
    <w:rsid w:val="00A24BD6"/>
    <w:rsid w:val="00A4746D"/>
    <w:rsid w:val="00A71531"/>
    <w:rsid w:val="00A73713"/>
    <w:rsid w:val="00A91B8F"/>
    <w:rsid w:val="00AB38B1"/>
    <w:rsid w:val="00AC4F23"/>
    <w:rsid w:val="00B0237A"/>
    <w:rsid w:val="00B40C21"/>
    <w:rsid w:val="00B7611F"/>
    <w:rsid w:val="00B94FE4"/>
    <w:rsid w:val="00BD079B"/>
    <w:rsid w:val="00BD5ACF"/>
    <w:rsid w:val="00BE6523"/>
    <w:rsid w:val="00BE7BDD"/>
    <w:rsid w:val="00C241F1"/>
    <w:rsid w:val="00C35288"/>
    <w:rsid w:val="00CA29E9"/>
    <w:rsid w:val="00CA5069"/>
    <w:rsid w:val="00CB106E"/>
    <w:rsid w:val="00CB5287"/>
    <w:rsid w:val="00D21E62"/>
    <w:rsid w:val="00D31D50"/>
    <w:rsid w:val="00D31F61"/>
    <w:rsid w:val="00D52423"/>
    <w:rsid w:val="00D5353D"/>
    <w:rsid w:val="00D734B7"/>
    <w:rsid w:val="00D73AD0"/>
    <w:rsid w:val="00D85644"/>
    <w:rsid w:val="00DB291A"/>
    <w:rsid w:val="00DF62BE"/>
    <w:rsid w:val="00E55610"/>
    <w:rsid w:val="00E604E0"/>
    <w:rsid w:val="00E73755"/>
    <w:rsid w:val="00EA2F90"/>
    <w:rsid w:val="00EA3EC1"/>
    <w:rsid w:val="00ED4EFE"/>
    <w:rsid w:val="00EE159F"/>
    <w:rsid w:val="00EF50D8"/>
    <w:rsid w:val="00F2044F"/>
    <w:rsid w:val="00F30BBA"/>
    <w:rsid w:val="00F37DF8"/>
    <w:rsid w:val="00F91F9B"/>
    <w:rsid w:val="00FA267F"/>
    <w:rsid w:val="00FD327A"/>
    <w:rsid w:val="00FE4B5A"/>
    <w:rsid w:val="2F8FC312"/>
    <w:rsid w:val="4EA868A8"/>
    <w:rsid w:val="55E90F00"/>
    <w:rsid w:val="59FE0576"/>
    <w:rsid w:val="5CFF383D"/>
    <w:rsid w:val="6B7E9BBF"/>
    <w:rsid w:val="6EBD4B96"/>
    <w:rsid w:val="74BE110B"/>
    <w:rsid w:val="7AEFE047"/>
    <w:rsid w:val="97A73865"/>
    <w:rsid w:val="BBDB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1124</Characters>
  <Lines>9</Lines>
  <Paragraphs>2</Paragraphs>
  <TotalTime>10</TotalTime>
  <ScaleCrop>false</ScaleCrop>
  <LinksUpToDate>false</LinksUpToDate>
  <CharactersWithSpaces>1319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2020-08-10T20:24:00Z</dcterms:created>
  <dc:creator>Administrator</dc:creator>
  <cp:lastModifiedBy>金乌＂</cp:lastModifiedBy>
  <cp:lastPrinted>2024-01-16T17:19:00Z</cp:lastPrinted>
  <dcterms:modified xsi:type="dcterms:W3CDTF">2024-01-18T03:11:53Z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E24CC708EAF74D48A075AF482AC57102_13</vt:lpwstr>
  </property>
</Properties>
</file>