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7D" w:rsidRDefault="002D4E3E">
      <w:pPr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293B7D" w:rsidRDefault="00293B7D">
      <w:pPr>
        <w:spacing w:line="40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</w:p>
    <w:p w:rsidR="00293B7D" w:rsidRDefault="002D4E3E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泰安市</w:t>
      </w: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年度第二批选调生招录（常规）</w:t>
      </w:r>
    </w:p>
    <w:p w:rsidR="00293B7D" w:rsidRDefault="002D4E3E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spacing w:val="-4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4"/>
          <w:kern w:val="0"/>
          <w:sz w:val="44"/>
          <w:szCs w:val="44"/>
        </w:rPr>
        <w:t>职位计划安排</w:t>
      </w:r>
    </w:p>
    <w:p w:rsidR="00293B7D" w:rsidRDefault="00293B7D">
      <w:pPr>
        <w:spacing w:line="400" w:lineRule="exact"/>
        <w:rPr>
          <w:rFonts w:ascii="Times New Roman" w:hAnsi="Times New Roman" w:cs="Times New Roman"/>
          <w:sz w:val="36"/>
          <w:szCs w:val="36"/>
        </w:rPr>
      </w:pPr>
    </w:p>
    <w:tbl>
      <w:tblPr>
        <w:tblW w:w="8914" w:type="dxa"/>
        <w:jc w:val="center"/>
        <w:tblLayout w:type="fixed"/>
        <w:tblLook w:val="04A0"/>
      </w:tblPr>
      <w:tblGrid>
        <w:gridCol w:w="2011"/>
        <w:gridCol w:w="735"/>
        <w:gridCol w:w="1275"/>
        <w:gridCol w:w="1215"/>
        <w:gridCol w:w="1170"/>
        <w:gridCol w:w="1230"/>
        <w:gridCol w:w="1278"/>
      </w:tblGrid>
      <w:tr w:rsidR="00293B7D">
        <w:trPr>
          <w:trHeight w:val="964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县（市、区）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小计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本科生职位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研究生职位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spacing w:line="3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备注</w:t>
            </w: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男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女</w:t>
            </w: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泰山区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岱岳区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新泰市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肥城市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宁阳县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东平县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泰山景区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sz w:val="32"/>
                <w:szCs w:val="32"/>
              </w:rPr>
              <w:t>徂汶景区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293B7D">
        <w:trPr>
          <w:trHeight w:val="96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合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  <w:t>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D4E3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7D" w:rsidRDefault="00293B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bookmarkEnd w:id="0"/>
    </w:tbl>
    <w:p w:rsidR="00F2144F" w:rsidRDefault="00F2144F" w:rsidP="00F2144F">
      <w:pPr>
        <w:spacing w:line="7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2144F" w:rsidSect="00293B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3E" w:rsidRDefault="002D4E3E" w:rsidP="00293B7D">
      <w:r>
        <w:separator/>
      </w:r>
    </w:p>
  </w:endnote>
  <w:endnote w:type="continuationSeparator" w:id="1">
    <w:p w:rsidR="002D4E3E" w:rsidRDefault="002D4E3E" w:rsidP="0029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56141001"/>
    </w:sdtPr>
    <w:sdtContent>
      <w:p w:rsidR="00293B7D" w:rsidRDefault="00293B7D">
        <w:pPr>
          <w:pStyle w:val="a3"/>
          <w:jc w:val="center"/>
          <w:rPr>
            <w:rFonts w:ascii="Times New Roman" w:hAnsi="Times New Roman" w:cs="Times New Roman"/>
          </w:rPr>
        </w:pPr>
        <w:r w:rsidRPr="00293B7D">
          <w:rPr>
            <w:rFonts w:ascii="Times New Roman" w:hAnsi="Times New Roman" w:cs="Times New Roman"/>
          </w:rPr>
          <w:fldChar w:fldCharType="begin"/>
        </w:r>
        <w:r w:rsidR="002D4E3E">
          <w:rPr>
            <w:rFonts w:ascii="Times New Roman" w:hAnsi="Times New Roman" w:cs="Times New Roman"/>
          </w:rPr>
          <w:instrText xml:space="preserve"> PAGE   \* MERGEFORMAT </w:instrText>
        </w:r>
        <w:r w:rsidRPr="00293B7D">
          <w:rPr>
            <w:rFonts w:ascii="Times New Roman" w:hAnsi="Times New Roman" w:cs="Times New Roman"/>
          </w:rPr>
          <w:fldChar w:fldCharType="separate"/>
        </w:r>
        <w:r w:rsidR="00F2144F" w:rsidRPr="00F2144F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 w:rsidR="00293B7D" w:rsidRDefault="00293B7D">
    <w:pPr>
      <w:pStyle w:val="a3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3E" w:rsidRDefault="002D4E3E" w:rsidP="00293B7D">
      <w:r>
        <w:separator/>
      </w:r>
    </w:p>
  </w:footnote>
  <w:footnote w:type="continuationSeparator" w:id="1">
    <w:p w:rsidR="002D4E3E" w:rsidRDefault="002D4E3E" w:rsidP="00293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0C156B"/>
    <w:rsid w:val="F3ED8A3E"/>
    <w:rsid w:val="F3FF826C"/>
    <w:rsid w:val="F5E76DFE"/>
    <w:rsid w:val="F5EC00D0"/>
    <w:rsid w:val="F5F7F5E2"/>
    <w:rsid w:val="F63A157A"/>
    <w:rsid w:val="F7761A3B"/>
    <w:rsid w:val="F7F798F8"/>
    <w:rsid w:val="F87B9E53"/>
    <w:rsid w:val="F99BD4BF"/>
    <w:rsid w:val="FA9F36BE"/>
    <w:rsid w:val="FAAF5781"/>
    <w:rsid w:val="FABE8514"/>
    <w:rsid w:val="FAF956CD"/>
    <w:rsid w:val="FB372ADA"/>
    <w:rsid w:val="FB6BE4AA"/>
    <w:rsid w:val="FBA6EE94"/>
    <w:rsid w:val="FBCC608D"/>
    <w:rsid w:val="FBE702DF"/>
    <w:rsid w:val="FBEFFCDF"/>
    <w:rsid w:val="FCAC82CB"/>
    <w:rsid w:val="FCEF98F5"/>
    <w:rsid w:val="FD1F406D"/>
    <w:rsid w:val="FDAEFD3B"/>
    <w:rsid w:val="FDAF1E69"/>
    <w:rsid w:val="FDF73D70"/>
    <w:rsid w:val="FE325CB6"/>
    <w:rsid w:val="FE6B1900"/>
    <w:rsid w:val="FEC2FB1F"/>
    <w:rsid w:val="FEDF804B"/>
    <w:rsid w:val="FEF3A8D3"/>
    <w:rsid w:val="FEF93465"/>
    <w:rsid w:val="FF2D5289"/>
    <w:rsid w:val="FF76A7FC"/>
    <w:rsid w:val="FF7D8134"/>
    <w:rsid w:val="FF7F803E"/>
    <w:rsid w:val="FF9E9183"/>
    <w:rsid w:val="FFBF10C1"/>
    <w:rsid w:val="FFBF9BD4"/>
    <w:rsid w:val="FFCD8E57"/>
    <w:rsid w:val="FFCF0ECB"/>
    <w:rsid w:val="FFD9EF98"/>
    <w:rsid w:val="FFEFE409"/>
    <w:rsid w:val="FFF565BF"/>
    <w:rsid w:val="FFF7883A"/>
    <w:rsid w:val="FFFE8C30"/>
    <w:rsid w:val="FFFF0152"/>
    <w:rsid w:val="FFFF3A2D"/>
    <w:rsid w:val="FFFFDFDA"/>
    <w:rsid w:val="FFFFFBA5"/>
    <w:rsid w:val="00024227"/>
    <w:rsid w:val="000331A4"/>
    <w:rsid w:val="001F71E5"/>
    <w:rsid w:val="00281385"/>
    <w:rsid w:val="00293B7D"/>
    <w:rsid w:val="002A2097"/>
    <w:rsid w:val="002D4E3E"/>
    <w:rsid w:val="002F3D97"/>
    <w:rsid w:val="0031500D"/>
    <w:rsid w:val="003611C6"/>
    <w:rsid w:val="003C44FF"/>
    <w:rsid w:val="004127DC"/>
    <w:rsid w:val="004322E2"/>
    <w:rsid w:val="004A0ACC"/>
    <w:rsid w:val="004F3F3E"/>
    <w:rsid w:val="00577E09"/>
    <w:rsid w:val="0060595B"/>
    <w:rsid w:val="00630D10"/>
    <w:rsid w:val="00661363"/>
    <w:rsid w:val="006E3A9C"/>
    <w:rsid w:val="00824C97"/>
    <w:rsid w:val="00891EB3"/>
    <w:rsid w:val="008C06A0"/>
    <w:rsid w:val="00916B47"/>
    <w:rsid w:val="00960399"/>
    <w:rsid w:val="00A416B6"/>
    <w:rsid w:val="00B555A9"/>
    <w:rsid w:val="00B55B31"/>
    <w:rsid w:val="00BA0DDA"/>
    <w:rsid w:val="00C13816"/>
    <w:rsid w:val="00C475D3"/>
    <w:rsid w:val="00CF184D"/>
    <w:rsid w:val="00CF6467"/>
    <w:rsid w:val="00CF6964"/>
    <w:rsid w:val="00D560EE"/>
    <w:rsid w:val="00E01464"/>
    <w:rsid w:val="00E1271D"/>
    <w:rsid w:val="00E23D9E"/>
    <w:rsid w:val="00F2144F"/>
    <w:rsid w:val="00F603D0"/>
    <w:rsid w:val="047B749F"/>
    <w:rsid w:val="07EF936B"/>
    <w:rsid w:val="0AAC11CA"/>
    <w:rsid w:val="0DBFA95D"/>
    <w:rsid w:val="10A70C6B"/>
    <w:rsid w:val="16CB44A9"/>
    <w:rsid w:val="177187D2"/>
    <w:rsid w:val="1B244B9B"/>
    <w:rsid w:val="1EBFBE74"/>
    <w:rsid w:val="1FFF3C63"/>
    <w:rsid w:val="1FFF91C8"/>
    <w:rsid w:val="25024730"/>
    <w:rsid w:val="2A7F28C1"/>
    <w:rsid w:val="2EDB39C7"/>
    <w:rsid w:val="2F7F9C9E"/>
    <w:rsid w:val="31166E9D"/>
    <w:rsid w:val="321B5049"/>
    <w:rsid w:val="32EF11FE"/>
    <w:rsid w:val="32FD6A66"/>
    <w:rsid w:val="337FC8F2"/>
    <w:rsid w:val="35E3CE5A"/>
    <w:rsid w:val="377D872E"/>
    <w:rsid w:val="3B72A8E9"/>
    <w:rsid w:val="3BFF4ED2"/>
    <w:rsid w:val="3BFF9A3D"/>
    <w:rsid w:val="3C3CAE15"/>
    <w:rsid w:val="3CF5795D"/>
    <w:rsid w:val="3D7D6147"/>
    <w:rsid w:val="3E7732E8"/>
    <w:rsid w:val="3F579345"/>
    <w:rsid w:val="3F5B97FB"/>
    <w:rsid w:val="3FAD56DA"/>
    <w:rsid w:val="3FF61929"/>
    <w:rsid w:val="3FF7C625"/>
    <w:rsid w:val="42FFD376"/>
    <w:rsid w:val="4580158B"/>
    <w:rsid w:val="4BEC4190"/>
    <w:rsid w:val="4BFBDD1F"/>
    <w:rsid w:val="4FFB42D7"/>
    <w:rsid w:val="4FFF5CC1"/>
    <w:rsid w:val="54D6D278"/>
    <w:rsid w:val="572FEF64"/>
    <w:rsid w:val="57DF88F2"/>
    <w:rsid w:val="58B163D6"/>
    <w:rsid w:val="59F776B5"/>
    <w:rsid w:val="5B73E3AD"/>
    <w:rsid w:val="5BBB2F78"/>
    <w:rsid w:val="5BEC0612"/>
    <w:rsid w:val="5CCDDF11"/>
    <w:rsid w:val="5CDD15A9"/>
    <w:rsid w:val="5DEF4B71"/>
    <w:rsid w:val="5EBD7018"/>
    <w:rsid w:val="5F3FECD7"/>
    <w:rsid w:val="5F880533"/>
    <w:rsid w:val="5FBF068D"/>
    <w:rsid w:val="5FCE0C0B"/>
    <w:rsid w:val="5FDB37EE"/>
    <w:rsid w:val="5FDEE4A8"/>
    <w:rsid w:val="5FF5EA47"/>
    <w:rsid w:val="66FF80BF"/>
    <w:rsid w:val="677EB2A7"/>
    <w:rsid w:val="67F3B23B"/>
    <w:rsid w:val="6AEDBEBB"/>
    <w:rsid w:val="6B72315F"/>
    <w:rsid w:val="6BBD34E9"/>
    <w:rsid w:val="6BD95C2F"/>
    <w:rsid w:val="6DFDD425"/>
    <w:rsid w:val="6E4DDF4D"/>
    <w:rsid w:val="6E6DA63E"/>
    <w:rsid w:val="6EBCEAC6"/>
    <w:rsid w:val="6F5FB565"/>
    <w:rsid w:val="6F737A29"/>
    <w:rsid w:val="6FAB6181"/>
    <w:rsid w:val="6FBC1FB5"/>
    <w:rsid w:val="6FBF15F1"/>
    <w:rsid w:val="6FDA36A5"/>
    <w:rsid w:val="6FEF567B"/>
    <w:rsid w:val="6FFF1652"/>
    <w:rsid w:val="72C0DE33"/>
    <w:rsid w:val="72F72653"/>
    <w:rsid w:val="73BFD184"/>
    <w:rsid w:val="73CE3BD7"/>
    <w:rsid w:val="742FAECA"/>
    <w:rsid w:val="747EE602"/>
    <w:rsid w:val="7577B99E"/>
    <w:rsid w:val="757F6E91"/>
    <w:rsid w:val="75BEECB8"/>
    <w:rsid w:val="75F945D6"/>
    <w:rsid w:val="760C156B"/>
    <w:rsid w:val="76D6DD9F"/>
    <w:rsid w:val="76F72423"/>
    <w:rsid w:val="76FBF584"/>
    <w:rsid w:val="779B0F87"/>
    <w:rsid w:val="77CA32F9"/>
    <w:rsid w:val="77DA4229"/>
    <w:rsid w:val="77DFF84A"/>
    <w:rsid w:val="77EFB684"/>
    <w:rsid w:val="77F7F07C"/>
    <w:rsid w:val="77F83FB1"/>
    <w:rsid w:val="79FCB9CA"/>
    <w:rsid w:val="7A36AEA9"/>
    <w:rsid w:val="7A8F3BED"/>
    <w:rsid w:val="7ABACA5F"/>
    <w:rsid w:val="7AEF991B"/>
    <w:rsid w:val="7B773D38"/>
    <w:rsid w:val="7BBEE7F2"/>
    <w:rsid w:val="7BF7E71C"/>
    <w:rsid w:val="7BFE9FBE"/>
    <w:rsid w:val="7CD50218"/>
    <w:rsid w:val="7CEE0303"/>
    <w:rsid w:val="7D6F5E3D"/>
    <w:rsid w:val="7D7746B5"/>
    <w:rsid w:val="7DCF153F"/>
    <w:rsid w:val="7DDF069F"/>
    <w:rsid w:val="7DFB9090"/>
    <w:rsid w:val="7DFF3655"/>
    <w:rsid w:val="7DFF491C"/>
    <w:rsid w:val="7E2F1CDC"/>
    <w:rsid w:val="7E7F441F"/>
    <w:rsid w:val="7EBFD53C"/>
    <w:rsid w:val="7EDD24FA"/>
    <w:rsid w:val="7EE704CE"/>
    <w:rsid w:val="7EE78376"/>
    <w:rsid w:val="7EEF0B36"/>
    <w:rsid w:val="7EFBCD75"/>
    <w:rsid w:val="7EFBFFFB"/>
    <w:rsid w:val="7EFE3B91"/>
    <w:rsid w:val="7F7766F8"/>
    <w:rsid w:val="7F7F6B75"/>
    <w:rsid w:val="7F9DBD7A"/>
    <w:rsid w:val="7FB5C139"/>
    <w:rsid w:val="7FCD7786"/>
    <w:rsid w:val="7FF1BC65"/>
    <w:rsid w:val="7FF7313D"/>
    <w:rsid w:val="7FF7F8B6"/>
    <w:rsid w:val="8E3E2364"/>
    <w:rsid w:val="8FDE56CC"/>
    <w:rsid w:val="9F8E946E"/>
    <w:rsid w:val="A1D57F06"/>
    <w:rsid w:val="A5ABC1CE"/>
    <w:rsid w:val="A72FF58D"/>
    <w:rsid w:val="A7DFE499"/>
    <w:rsid w:val="ABFB9D75"/>
    <w:rsid w:val="AD7F6221"/>
    <w:rsid w:val="AFEE468A"/>
    <w:rsid w:val="AFEFEA68"/>
    <w:rsid w:val="AFF7795B"/>
    <w:rsid w:val="B3F42537"/>
    <w:rsid w:val="B7FFFBA0"/>
    <w:rsid w:val="B9DFA894"/>
    <w:rsid w:val="BADB1014"/>
    <w:rsid w:val="BADB6330"/>
    <w:rsid w:val="BD8D0244"/>
    <w:rsid w:val="BDB70452"/>
    <w:rsid w:val="BDD3B3B1"/>
    <w:rsid w:val="BDF77489"/>
    <w:rsid w:val="BDFB1D96"/>
    <w:rsid w:val="BEFFB1DD"/>
    <w:rsid w:val="BF79B29C"/>
    <w:rsid w:val="BFD7739A"/>
    <w:rsid w:val="BFFF4A25"/>
    <w:rsid w:val="C7F7A3BC"/>
    <w:rsid w:val="CD7FBA0B"/>
    <w:rsid w:val="CEEFFD5D"/>
    <w:rsid w:val="CFF77385"/>
    <w:rsid w:val="CFFF4687"/>
    <w:rsid w:val="D17AF666"/>
    <w:rsid w:val="D5FE0D17"/>
    <w:rsid w:val="DB5EA7F7"/>
    <w:rsid w:val="DBDF0AD8"/>
    <w:rsid w:val="DC944E2D"/>
    <w:rsid w:val="DDE76D71"/>
    <w:rsid w:val="DEFFB1BB"/>
    <w:rsid w:val="DF6F8720"/>
    <w:rsid w:val="DFBB82DA"/>
    <w:rsid w:val="DFD75D68"/>
    <w:rsid w:val="DFEBA6D8"/>
    <w:rsid w:val="DFEBE677"/>
    <w:rsid w:val="DFFB89BA"/>
    <w:rsid w:val="E1E47365"/>
    <w:rsid w:val="E3FB133A"/>
    <w:rsid w:val="E73F73B7"/>
    <w:rsid w:val="E77F1756"/>
    <w:rsid w:val="E793ED7A"/>
    <w:rsid w:val="E7BB4D95"/>
    <w:rsid w:val="EA7FE06F"/>
    <w:rsid w:val="EB5F6AA9"/>
    <w:rsid w:val="EB7BF9FE"/>
    <w:rsid w:val="EBDFFCE6"/>
    <w:rsid w:val="EBFD1A0B"/>
    <w:rsid w:val="EDDF0484"/>
    <w:rsid w:val="EFBEE4C5"/>
    <w:rsid w:val="EFD563B8"/>
    <w:rsid w:val="EFD774D7"/>
    <w:rsid w:val="EFF9CC92"/>
    <w:rsid w:val="EFFA958E"/>
    <w:rsid w:val="EFFD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93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93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93B7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3B7D"/>
    <w:rPr>
      <w:kern w:val="2"/>
      <w:sz w:val="18"/>
      <w:szCs w:val="18"/>
    </w:rPr>
  </w:style>
  <w:style w:type="paragraph" w:styleId="a5">
    <w:name w:val="Balloon Text"/>
    <w:basedOn w:val="a"/>
    <w:link w:val="Char1"/>
    <w:rsid w:val="00F2144F"/>
    <w:rPr>
      <w:sz w:val="18"/>
      <w:szCs w:val="18"/>
    </w:rPr>
  </w:style>
  <w:style w:type="character" w:customStyle="1" w:styleId="Char1">
    <w:name w:val="批注框文本 Char"/>
    <w:basedOn w:val="a0"/>
    <w:link w:val="a5"/>
    <w:rsid w:val="00F214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18</cp:revision>
  <cp:lastPrinted>2023-04-06T19:22:00Z</cp:lastPrinted>
  <dcterms:created xsi:type="dcterms:W3CDTF">2019-12-12T18:39:00Z</dcterms:created>
  <dcterms:modified xsi:type="dcterms:W3CDTF">2023-04-06T10:20:00Z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