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资料真实性和完整性承诺书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山东理工职业学院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审查</w:t>
      </w:r>
      <w:r>
        <w:rPr>
          <w:rFonts w:hint="eastAsia" w:ascii="仿宋" w:hAnsi="仿宋" w:eastAsia="仿宋" w:cs="仿宋"/>
          <w:sz w:val="32"/>
          <w:szCs w:val="32"/>
        </w:rPr>
        <w:t>有关要求，本人就资格审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</w:t>
      </w:r>
      <w:r>
        <w:rPr>
          <w:rFonts w:hint="eastAsia" w:ascii="仿宋" w:hAnsi="仿宋" w:eastAsia="仿宋" w:cs="仿宋"/>
          <w:sz w:val="32"/>
          <w:szCs w:val="32"/>
        </w:rPr>
        <w:t>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69A080B-FECC-4CB0-96D1-3B0B8FF091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08FCA24-511C-480D-8190-9590C0E0110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Yzg4MzM3MDVjNzhjNTEyODJjMDZiZmVkMTc3ODQifQ=="/>
  </w:docVars>
  <w:rsids>
    <w:rsidRoot w:val="5E097FAD"/>
    <w:rsid w:val="00185B3F"/>
    <w:rsid w:val="004C1A88"/>
    <w:rsid w:val="0082372F"/>
    <w:rsid w:val="008A5459"/>
    <w:rsid w:val="05A77385"/>
    <w:rsid w:val="072B7208"/>
    <w:rsid w:val="0BD0037E"/>
    <w:rsid w:val="10E47593"/>
    <w:rsid w:val="164C2E6F"/>
    <w:rsid w:val="17700DA1"/>
    <w:rsid w:val="1A0C4C78"/>
    <w:rsid w:val="26FC6074"/>
    <w:rsid w:val="3D477F62"/>
    <w:rsid w:val="481D5A7A"/>
    <w:rsid w:val="4A9B157C"/>
    <w:rsid w:val="517D7C41"/>
    <w:rsid w:val="57185F25"/>
    <w:rsid w:val="580271CD"/>
    <w:rsid w:val="5E097FAD"/>
    <w:rsid w:val="70691651"/>
    <w:rsid w:val="74036E07"/>
    <w:rsid w:val="74D86DA5"/>
    <w:rsid w:val="7C163A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125</Words>
  <Characters>125</Characters>
  <Lines>1</Lines>
  <Paragraphs>1</Paragraphs>
  <TotalTime>3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王颖</cp:lastModifiedBy>
  <cp:lastPrinted>2023-03-30T01:56:55Z</cp:lastPrinted>
  <dcterms:modified xsi:type="dcterms:W3CDTF">2023-03-30T01:56:59Z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F938D97A0CF442978A38ACDA4EB6042D</vt:lpwstr>
  </property>
</Properties>
</file>