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w:t>
      </w:r>
    </w:p>
    <w:p>
      <w:pPr>
        <w:rPr>
          <w:rFonts w:ascii="仿宋_GB2312" w:eastAsia="仿宋_GB2312"/>
          <w:sz w:val="32"/>
          <w:szCs w:val="32"/>
        </w:rPr>
      </w:pP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菏泽市定陶区</w:t>
      </w:r>
      <w:r>
        <w:rPr>
          <w:rFonts w:hint="eastAsia" w:ascii="方正小标宋简体" w:eastAsia="方正小标宋简体"/>
          <w:sz w:val="44"/>
          <w:szCs w:val="44"/>
        </w:rPr>
        <w:t>公开招聘教师</w:t>
      </w:r>
      <w:r>
        <w:rPr>
          <w:rFonts w:hint="eastAsia" w:ascii="方正小标宋简体" w:hAnsi="方正小标宋简体" w:eastAsia="方正小标宋简体" w:cs="方正小标宋简体"/>
          <w:sz w:val="44"/>
          <w:szCs w:val="44"/>
        </w:rPr>
        <w:t>面试考生疫情防控告知书</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w:t>
      </w:r>
      <w:r>
        <w:rPr>
          <w:rFonts w:hint="eastAsia" w:ascii="仿宋_GB2312" w:eastAsia="仿宋_GB2312"/>
          <w:sz w:val="32"/>
          <w:szCs w:val="32"/>
          <w:lang w:eastAsia="zh-CN"/>
        </w:rPr>
        <w:t>菏泽市定陶区</w:t>
      </w:r>
      <w:r>
        <w:rPr>
          <w:rFonts w:hint="eastAsia" w:ascii="仿宋_GB2312" w:eastAsia="仿宋_GB2312"/>
          <w:sz w:val="32"/>
          <w:szCs w:val="32"/>
        </w:rPr>
        <w:t>公开招聘教师面试疫情防控有关要求和注意事项告知如下，请所有考生知悉并严格执行各项考试防疫措施和要求。</w:t>
      </w:r>
    </w:p>
    <w:p>
      <w:pPr>
        <w:pStyle w:val="4"/>
        <w:widowControl/>
        <w:spacing w:beforeAutospacing="0" w:afterAutospacing="0" w:line="58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（一）为确保顺利</w:t>
      </w:r>
      <w:r>
        <w:rPr>
          <w:rFonts w:hint="eastAsia" w:ascii="仿宋_GB2312" w:hAnsi="微软雅黑" w:eastAsia="仿宋_GB2312" w:cs="仿宋_GB2312"/>
          <w:sz w:val="31"/>
          <w:szCs w:val="31"/>
          <w:shd w:val="clear" w:color="auto" w:fill="FFFFFF"/>
        </w:rPr>
        <w:t>参加面试</w:t>
      </w:r>
      <w:r>
        <w:rPr>
          <w:rFonts w:ascii="仿宋_GB2312" w:hAnsi="微软雅黑" w:eastAsia="仿宋_GB2312" w:cs="仿宋_GB2312"/>
          <w:sz w:val="31"/>
          <w:szCs w:val="31"/>
          <w:shd w:val="clear" w:color="auto" w:fill="FFFFFF"/>
        </w:rPr>
        <w:t>，</w:t>
      </w:r>
      <w:r>
        <w:rPr>
          <w:rStyle w:val="7"/>
          <w:rFonts w:ascii="仿宋_GB2312" w:hAnsi="微软雅黑" w:eastAsia="仿宋_GB2312" w:cs="仿宋_GB2312"/>
          <w:sz w:val="31"/>
          <w:szCs w:val="31"/>
          <w:shd w:val="clear" w:color="auto" w:fill="FFFFFF"/>
        </w:rPr>
        <w:t>建议</w:t>
      </w:r>
      <w:r>
        <w:rPr>
          <w:rStyle w:val="7"/>
          <w:rFonts w:hint="eastAsia" w:ascii="仿宋_GB2312" w:hAnsi="微软雅黑" w:eastAsia="仿宋_GB2312" w:cs="仿宋_GB2312"/>
          <w:sz w:val="31"/>
          <w:szCs w:val="31"/>
          <w:shd w:val="clear" w:color="auto" w:fill="FFFFFF"/>
        </w:rPr>
        <w:t>面试前</w:t>
      </w:r>
      <w:r>
        <w:rPr>
          <w:rStyle w:val="7"/>
          <w:rFonts w:ascii="仿宋_GB2312" w:hAnsi="微软雅黑" w:eastAsia="仿宋_GB2312" w:cs="仿宋_GB2312"/>
          <w:sz w:val="31"/>
          <w:szCs w:val="31"/>
          <w:shd w:val="clear" w:color="auto" w:fill="FFFFFF"/>
        </w:rPr>
        <w:t>非必要不离</w:t>
      </w:r>
      <w:r>
        <w:rPr>
          <w:rStyle w:val="7"/>
          <w:rFonts w:hint="eastAsia" w:ascii="仿宋_GB2312" w:hAnsi="微软雅黑" w:eastAsia="仿宋_GB2312" w:cs="仿宋_GB2312"/>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rPr>
        <w:t>面试考试</w:t>
      </w:r>
      <w:r>
        <w:rPr>
          <w:rFonts w:ascii="仿宋_GB2312" w:hAnsi="微软雅黑" w:eastAsia="仿宋_GB2312" w:cs="仿宋_GB2312"/>
          <w:sz w:val="31"/>
          <w:szCs w:val="31"/>
          <w:shd w:val="clear" w:color="auto" w:fill="FFFFFF"/>
        </w:rPr>
        <w:t>。</w:t>
      </w:r>
    </w:p>
    <w:p>
      <w:pPr>
        <w:pStyle w:val="4"/>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sz w:val="31"/>
          <w:szCs w:val="31"/>
          <w:shd w:val="clear" w:color="auto" w:fill="FFFFFF"/>
        </w:rPr>
        <w:t>（二）提前申领</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和</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通信大数据行程卡</w:t>
      </w:r>
      <w:r>
        <w:rPr>
          <w:rFonts w:hint="eastAsia" w:ascii="仿宋_GB2312" w:hAnsi="微软雅黑" w:eastAsia="仿宋_GB2312" w:cs="仿宋_GB2312"/>
          <w:sz w:val="31"/>
          <w:szCs w:val="31"/>
          <w:shd w:val="clear" w:color="auto" w:fill="FFFFFF"/>
        </w:rPr>
        <w:t>”</w:t>
      </w:r>
      <w:r>
        <w:rPr>
          <w:rFonts w:hint="eastAsia" w:eastAsia="仿宋_GB2312" w:cs="仿宋_GB2312"/>
          <w:sz w:val="32"/>
          <w:szCs w:val="32"/>
        </w:rPr>
        <w:t>。</w:t>
      </w:r>
    </w:p>
    <w:p>
      <w:pPr>
        <w:pStyle w:val="4"/>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sz w:val="31"/>
          <w:szCs w:val="31"/>
          <w:shd w:val="clear" w:color="auto" w:fill="FFFFFF"/>
          <w:lang w:eastAsia="zh-CN"/>
        </w:rPr>
        <w:t>候考室</w:t>
      </w:r>
      <w:r>
        <w:rPr>
          <w:rFonts w:ascii="仿宋_GB2312" w:hAnsi="微软雅黑" w:eastAsia="仿宋_GB2312" w:cs="仿宋_GB2312"/>
          <w:sz w:val="31"/>
          <w:szCs w:val="31"/>
          <w:shd w:val="clear" w:color="auto" w:fill="FFFFFF"/>
        </w:rPr>
        <w:t>时提交给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w:t>
      </w:r>
      <w:r>
        <w:rPr>
          <w:rFonts w:ascii="仿宋_GB2312" w:hAnsi="微软雅黑" w:eastAsia="仿宋_GB2312" w:cs="仿宋_GB2312"/>
          <w:sz w:val="31"/>
          <w:szCs w:val="31"/>
          <w:shd w:val="clear" w:color="auto" w:fill="FFFFFF"/>
        </w:rPr>
        <w:t>每日自觉进行体温测量、健康状况监测，主动减少外出、不必要的聚集和人员接触，确保</w:t>
      </w:r>
      <w:r>
        <w:rPr>
          <w:rFonts w:hint="eastAsia" w:ascii="仿宋_GB2312" w:hAnsi="微软雅黑" w:eastAsia="仿宋_GB2312" w:cs="仿宋_GB2312"/>
          <w:sz w:val="31"/>
          <w:szCs w:val="31"/>
          <w:shd w:val="clear" w:color="auto" w:fill="FFFFFF"/>
        </w:rPr>
        <w:t>面试</w:t>
      </w:r>
      <w:r>
        <w:rPr>
          <w:rFonts w:ascii="仿宋_GB2312" w:hAnsi="微软雅黑" w:eastAsia="仿宋_GB2312" w:cs="仿宋_GB2312"/>
          <w:sz w:val="31"/>
          <w:szCs w:val="31"/>
          <w:shd w:val="clear" w:color="auto" w:fill="FFFFFF"/>
        </w:rPr>
        <w:t>时身体状况良好。</w:t>
      </w:r>
    </w:p>
    <w:p>
      <w:pPr>
        <w:pStyle w:val="4"/>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二、考生管理要求</w:t>
      </w:r>
    </w:p>
    <w:p>
      <w:pPr>
        <w:ind w:firstLine="640" w:firstLineChars="200"/>
        <w:rPr>
          <w:rFonts w:ascii="仿宋_GB2312" w:eastAsia="仿宋_GB2312"/>
          <w:sz w:val="32"/>
          <w:szCs w:val="32"/>
        </w:rPr>
      </w:pPr>
      <w:r>
        <w:rPr>
          <w:rFonts w:hint="eastAsia" w:ascii="仿宋_GB2312" w:eastAsia="仿宋_GB2312"/>
          <w:sz w:val="32"/>
          <w:szCs w:val="32"/>
        </w:rPr>
        <w:t>（一）7天内有中高风险区旅居史的人员，请提前与</w:t>
      </w:r>
      <w:r>
        <w:rPr>
          <w:rFonts w:hint="eastAsia" w:ascii="仿宋_GB2312" w:eastAsia="仿宋_GB2312"/>
          <w:sz w:val="32"/>
          <w:szCs w:val="32"/>
          <w:lang w:eastAsia="zh-CN"/>
        </w:rPr>
        <w:t>定陶区教育和体育局</w:t>
      </w:r>
      <w:r>
        <w:rPr>
          <w:rFonts w:hint="eastAsia" w:ascii="仿宋_GB2312" w:eastAsia="仿宋_GB2312"/>
          <w:sz w:val="32"/>
          <w:szCs w:val="32"/>
        </w:rPr>
        <w:t>人事</w:t>
      </w:r>
      <w:r>
        <w:rPr>
          <w:rFonts w:hint="eastAsia" w:ascii="仿宋_GB2312" w:eastAsia="仿宋_GB2312"/>
          <w:sz w:val="32"/>
          <w:szCs w:val="32"/>
          <w:lang w:eastAsia="zh-CN"/>
        </w:rPr>
        <w:t>科</w:t>
      </w:r>
      <w:r>
        <w:rPr>
          <w:rFonts w:hint="eastAsia" w:ascii="仿宋_GB2312" w:eastAsia="仿宋_GB2312"/>
          <w:sz w:val="32"/>
          <w:szCs w:val="32"/>
        </w:rPr>
        <w:t>联系报备</w:t>
      </w:r>
      <w:r>
        <w:rPr>
          <w:rFonts w:hint="eastAsia" w:ascii="仿宋_GB2312" w:eastAsia="仿宋_GB2312"/>
          <w:sz w:val="32"/>
          <w:szCs w:val="32"/>
          <w:lang w:eastAsia="zh-CN"/>
        </w:rPr>
        <w:t>（</w:t>
      </w:r>
      <w:r>
        <w:rPr>
          <w:rFonts w:hint="eastAsia" w:ascii="仿宋_GB2312" w:eastAsia="仿宋_GB2312"/>
          <w:sz w:val="32"/>
          <w:szCs w:val="32"/>
          <w:lang w:val="en-US" w:eastAsia="zh-CN"/>
        </w:rPr>
        <w:t>0530-3626013</w:t>
      </w:r>
      <w:r>
        <w:rPr>
          <w:rFonts w:hint="eastAsia" w:ascii="仿宋_GB2312" w:eastAsia="仿宋_GB2312"/>
          <w:sz w:val="32"/>
          <w:szCs w:val="32"/>
          <w:lang w:eastAsia="zh-CN"/>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（二）7天内有中高风险区所在县（市、区、旗）的其他低风险区旅居史人员，须提供3天内2次核酸检测阴性证明（间隔24小时，其中1次为面试前4</w:t>
      </w:r>
      <w:r>
        <w:rPr>
          <w:rFonts w:ascii="仿宋_GB2312" w:eastAsia="仿宋_GB2312"/>
          <w:sz w:val="32"/>
          <w:szCs w:val="32"/>
        </w:rPr>
        <w:t>8</w:t>
      </w:r>
      <w:r>
        <w:rPr>
          <w:rFonts w:hint="eastAsia" w:ascii="仿宋_GB2312" w:eastAsia="仿宋_GB2312"/>
          <w:sz w:val="32"/>
          <w:szCs w:val="32"/>
        </w:rPr>
        <w:t>小时内），并做好健康监测。</w:t>
      </w:r>
    </w:p>
    <w:p>
      <w:pPr>
        <w:ind w:firstLine="640" w:firstLineChars="200"/>
        <w:rPr>
          <w:rFonts w:ascii="仿宋_GB2312" w:eastAsia="仿宋_GB2312"/>
          <w:sz w:val="32"/>
          <w:szCs w:val="32"/>
        </w:rPr>
      </w:pPr>
      <w:r>
        <w:rPr>
          <w:rFonts w:hint="eastAsia" w:ascii="仿宋_GB2312" w:eastAsia="仿宋_GB2312"/>
          <w:sz w:val="32"/>
          <w:szCs w:val="32"/>
        </w:rPr>
        <w:t>（三）对尚未公布中高风险区但7天内发生社会面疫情的地区，参照中风险区执行。</w:t>
      </w:r>
    </w:p>
    <w:p>
      <w:pPr>
        <w:ind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（四）其他人员</w:t>
      </w:r>
      <w:r>
        <w:rPr>
          <w:rFonts w:ascii="仿宋_GB2312" w:hAnsi="微软雅黑" w:eastAsia="仿宋_GB2312" w:cs="仿宋_GB2312"/>
          <w:kern w:val="0"/>
          <w:sz w:val="31"/>
          <w:szCs w:val="31"/>
          <w:shd w:val="clear" w:color="auto" w:fill="FFFFFF"/>
        </w:rPr>
        <w:t>须持考前48小时内核酸检测阴性证明。</w:t>
      </w:r>
    </w:p>
    <w:p>
      <w:pPr>
        <w:ind w:firstLine="640" w:firstLineChars="200"/>
        <w:rPr>
          <w:rFonts w:ascii="仿宋_GB2312" w:eastAsia="仿宋_GB2312"/>
          <w:sz w:val="32"/>
          <w:szCs w:val="32"/>
        </w:rPr>
      </w:pPr>
      <w:r>
        <w:rPr>
          <w:rFonts w:hint="eastAsia" w:ascii="仿宋_GB2312" w:eastAsia="仿宋_GB2312"/>
          <w:sz w:val="32"/>
          <w:szCs w:val="32"/>
        </w:rPr>
        <w:t>（五）发热病人、健康码“黄码”等人员要履行个人防护责任，主动配合健康监测和核酸检测，排除感染风险后出行，并提前向</w:t>
      </w:r>
      <w:r>
        <w:rPr>
          <w:rFonts w:hint="eastAsia" w:ascii="仿宋_GB2312" w:eastAsia="仿宋_GB2312"/>
          <w:sz w:val="32"/>
          <w:szCs w:val="32"/>
          <w:lang w:eastAsia="zh-CN"/>
        </w:rPr>
        <w:t>定陶区教育和体育局</w:t>
      </w:r>
      <w:bookmarkStart w:id="0" w:name="_GoBack"/>
      <w:bookmarkEnd w:id="0"/>
      <w:r>
        <w:rPr>
          <w:rFonts w:hint="eastAsia" w:ascii="仿宋_GB2312" w:eastAsia="仿宋_GB2312"/>
          <w:sz w:val="32"/>
          <w:szCs w:val="32"/>
          <w:lang w:eastAsia="zh-CN"/>
        </w:rPr>
        <w:t>人事科</w:t>
      </w:r>
      <w:r>
        <w:rPr>
          <w:rFonts w:hint="eastAsia" w:ascii="仿宋_GB2312" w:eastAsia="仿宋_GB2312"/>
          <w:sz w:val="32"/>
          <w:szCs w:val="32"/>
        </w:rPr>
        <w:t>报备。</w:t>
      </w:r>
    </w:p>
    <w:p>
      <w:pPr>
        <w:ind w:firstLine="640" w:firstLineChars="200"/>
        <w:rPr>
          <w:rFonts w:ascii="仿宋_GB2312" w:eastAsia="仿宋_GB2312"/>
          <w:sz w:val="32"/>
          <w:szCs w:val="32"/>
        </w:rPr>
      </w:pPr>
      <w:r>
        <w:rPr>
          <w:rFonts w:hint="eastAsia" w:ascii="仿宋_GB2312" w:eastAsia="仿宋_GB2312"/>
          <w:sz w:val="32"/>
          <w:szCs w:val="32"/>
        </w:rPr>
        <w:t>（六）近期有外出旅行史的人员，请密切关注疫情发生地区公布的病例和无症状感染者流调轨迹信息及中高风险区信息。</w:t>
      </w:r>
    </w:p>
    <w:p>
      <w:pPr>
        <w:ind w:firstLine="640" w:firstLineChars="200"/>
        <w:rPr>
          <w:rFonts w:ascii="仿宋_GB2312" w:eastAsia="仿宋_GB2312"/>
          <w:sz w:val="32"/>
          <w:szCs w:val="32"/>
        </w:rPr>
      </w:pPr>
      <w:r>
        <w:rPr>
          <w:rFonts w:hint="eastAsia" w:ascii="仿宋_GB2312" w:eastAsia="仿宋_GB2312"/>
          <w:sz w:val="32"/>
          <w:szCs w:val="32"/>
        </w:rPr>
        <w:t>（七）建议出行前提前通过中国政府网及国务院客户端小程序查询目的地的最新疫情防控政策，主动配合当地落实疫情防控措施，途中做好个人防护。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（八）严格落实“戴口罩、勤洗手、常测温、少聚集”等个人防护措施，养成良好的个人卫生习惯。一旦出现发热、咳嗽、乏力等症状，立即到医疗机构发热门诊就诊，尽量避免乘坐公共交通工具。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三、面试考试当天有关要求</w:t>
      </w:r>
    </w:p>
    <w:p>
      <w:pPr>
        <w:pStyle w:val="4"/>
        <w:widowControl/>
        <w:spacing w:beforeAutospacing="0" w:afterAutospacing="0" w:line="580" w:lineRule="exact"/>
        <w:ind w:firstLine="620" w:firstLineChars="200"/>
        <w:rPr>
          <w:rFonts w:hint="eastAsia" w:ascii="仿宋_GB2312" w:hAnsi="微软雅黑" w:eastAsia="仿宋_GB2312" w:cs="仿宋_GB2312"/>
          <w:sz w:val="31"/>
          <w:szCs w:val="31"/>
          <w:shd w:val="clear" w:color="auto" w:fill="FFFFFF"/>
          <w:lang w:eastAsia="zh-CN"/>
        </w:rPr>
      </w:pPr>
      <w:r>
        <w:rPr>
          <w:rFonts w:ascii="仿宋_GB2312" w:hAnsi="微软雅黑" w:eastAsia="仿宋_GB2312" w:cs="仿宋_GB2312"/>
          <w:sz w:val="31"/>
          <w:szCs w:val="31"/>
          <w:shd w:val="clear" w:color="auto" w:fill="FFFFFF"/>
        </w:rPr>
        <w:t>（一）</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经现场检测体温正常（未超过37.</w:t>
      </w:r>
      <w:r>
        <w:rPr>
          <w:rFonts w:hint="eastAsia" w:ascii="仿宋_GB2312" w:hAnsi="微软雅黑" w:eastAsia="仿宋_GB2312" w:cs="仿宋_GB2312"/>
          <w:sz w:val="31"/>
          <w:szCs w:val="31"/>
          <w:shd w:val="clear" w:color="auto" w:fill="FFFFFF"/>
          <w:lang w:val="en-US" w:eastAsia="zh-CN"/>
        </w:rPr>
        <w:t>3</w:t>
      </w:r>
      <w:r>
        <w:rPr>
          <w:rFonts w:hint="eastAsia" w:ascii="仿宋_GB2312" w:hAnsi="微软雅黑" w:eastAsia="仿宋_GB2312" w:cs="仿宋_GB2312"/>
          <w:sz w:val="31"/>
          <w:szCs w:val="31"/>
          <w:shd w:val="clear" w:color="auto" w:fill="FFFFFF"/>
          <w:lang w:eastAsia="zh-CN"/>
        </w:rPr>
        <w:t>℃</w:t>
      </w:r>
      <w:r>
        <w:rPr>
          <w:rFonts w:ascii="仿宋_GB2312" w:hAnsi="微软雅黑" w:eastAsia="仿宋_GB2312" w:cs="仿宋_GB2312"/>
          <w:sz w:val="31"/>
          <w:szCs w:val="31"/>
          <w:shd w:val="clear" w:color="auto" w:fill="FFFFFF"/>
        </w:rPr>
        <w:t>），携带</w:t>
      </w:r>
      <w:r>
        <w:rPr>
          <w:rFonts w:hint="eastAsia" w:ascii="仿宋_GB2312" w:hAnsi="微软雅黑" w:eastAsia="仿宋_GB2312" w:cs="仿宋_GB2312"/>
          <w:sz w:val="31"/>
          <w:szCs w:val="31"/>
          <w:shd w:val="clear" w:color="auto" w:fill="FFFFFF"/>
        </w:rPr>
        <w:t>面试</w:t>
      </w:r>
      <w:r>
        <w:rPr>
          <w:rStyle w:val="7"/>
          <w:rFonts w:ascii="仿宋_GB2312" w:hAnsi="微软雅黑" w:eastAsia="仿宋_GB2312" w:cs="仿宋_GB2312"/>
          <w:sz w:val="31"/>
          <w:szCs w:val="31"/>
          <w:shd w:val="clear" w:color="auto" w:fill="FFFFFF"/>
        </w:rPr>
        <w:t>准考证、有效居民身份证、</w:t>
      </w:r>
      <w:r>
        <w:rPr>
          <w:rStyle w:val="7"/>
          <w:rFonts w:hint="eastAsia" w:ascii="仿宋_GB2312" w:hAnsi="微软雅黑" w:eastAsia="仿宋_GB2312" w:cs="仿宋_GB2312"/>
          <w:b w:val="0"/>
          <w:sz w:val="31"/>
          <w:szCs w:val="31"/>
          <w:shd w:val="clear" w:color="auto" w:fill="FFFFFF"/>
        </w:rPr>
        <w:t>《</w:t>
      </w:r>
      <w:r>
        <w:rPr>
          <w:rFonts w:hint="eastAsia" w:ascii="仿宋_GB2312" w:hAnsi="方正小标宋简体" w:eastAsia="仿宋_GB2312" w:cs="方正小标宋简体"/>
          <w:b/>
          <w:color w:val="000000"/>
          <w:sz w:val="31"/>
          <w:szCs w:val="31"/>
        </w:rPr>
        <w:t>健康承诺书》、</w:t>
      </w:r>
      <w:r>
        <w:rPr>
          <w:rStyle w:val="7"/>
          <w:rFonts w:ascii="仿宋_GB2312" w:hAnsi="微软雅黑" w:eastAsia="仿宋_GB2312" w:cs="仿宋_GB2312"/>
          <w:sz w:val="31"/>
          <w:szCs w:val="31"/>
          <w:shd w:val="clear" w:color="auto" w:fill="FFFFFF"/>
        </w:rPr>
        <w:t>符合规定要求和数量的核酸检测阴性证明(纸质版)，</w:t>
      </w:r>
      <w:r>
        <w:rPr>
          <w:rFonts w:hint="eastAsia" w:ascii="仿宋_GB2312" w:hAnsi="微软雅黑" w:eastAsia="仿宋_GB2312" w:cs="仿宋_GB2312"/>
          <w:sz w:val="31"/>
          <w:szCs w:val="31"/>
          <w:shd w:val="clear" w:color="auto" w:fill="FFFFFF"/>
          <w:lang w:eastAsia="zh-CN"/>
        </w:rPr>
        <w:t>扫描考点</w:t>
      </w:r>
      <w:r>
        <w:rPr>
          <w:rFonts w:ascii="仿宋_GB2312" w:hAnsi="微软雅黑" w:eastAsia="仿宋_GB2312" w:cs="仿宋_GB2312"/>
          <w:sz w:val="31"/>
          <w:szCs w:val="31"/>
          <w:shd w:val="clear" w:color="auto" w:fill="FFFFFF"/>
        </w:rPr>
        <w:t>场所码，出示</w:t>
      </w:r>
      <w:r>
        <w:rPr>
          <w:rStyle w:val="7"/>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，方可参加</w:t>
      </w:r>
      <w:r>
        <w:rPr>
          <w:rFonts w:hint="eastAsia" w:ascii="仿宋_GB2312" w:hAnsi="微软雅黑" w:eastAsia="仿宋_GB2312" w:cs="仿宋_GB2312"/>
          <w:sz w:val="31"/>
          <w:szCs w:val="31"/>
          <w:shd w:val="clear" w:color="auto" w:fill="FFFFFF"/>
        </w:rPr>
        <w:t>面试</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lang w:eastAsia="zh-CN"/>
        </w:rPr>
        <w:t>未携带的不得参加考试。</w:t>
      </w:r>
    </w:p>
    <w:p>
      <w:pPr>
        <w:pStyle w:val="4"/>
        <w:widowControl/>
        <w:spacing w:beforeAutospacing="0" w:afterAutospacing="0" w:line="580" w:lineRule="exact"/>
        <w:ind w:firstLine="620" w:firstLineChars="200"/>
        <w:rPr>
          <w:rFonts w:hint="eastAsia" w:ascii="仿宋_GB2312" w:hAnsi="微软雅黑" w:eastAsia="仿宋_GB2312" w:cs="仿宋_GB2312"/>
          <w:sz w:val="31"/>
          <w:szCs w:val="31"/>
          <w:shd w:val="clear" w:color="auto" w:fill="FFFFFF"/>
          <w:lang w:eastAsia="zh-CN"/>
        </w:rPr>
      </w:pPr>
      <w:r>
        <w:rPr>
          <w:rFonts w:hint="eastAsia" w:ascii="仿宋_GB2312" w:hAnsi="微软雅黑" w:eastAsia="仿宋_GB2312" w:cs="仿宋_GB2312"/>
          <w:sz w:val="31"/>
          <w:szCs w:val="31"/>
          <w:shd w:val="clear" w:color="auto" w:fill="FFFFFF"/>
          <w:lang w:eastAsia="zh-CN"/>
        </w:rPr>
        <w:t>（二）因考前防疫检查需要，请考生预留充足入场时间，以免影响考试。</w:t>
      </w:r>
    </w:p>
    <w:p>
      <w:pPr>
        <w:pStyle w:val="4"/>
        <w:widowControl/>
        <w:spacing w:beforeAutospacing="0" w:afterAutospacing="0" w:line="580" w:lineRule="exact"/>
        <w:ind w:firstLine="620" w:firstLineChars="200"/>
        <w:rPr>
          <w:rFonts w:hint="eastAsia" w:ascii="仿宋_GB2312" w:hAnsi="微软雅黑" w:eastAsia="仿宋_GB2312" w:cs="仿宋_GB2312"/>
          <w:sz w:val="31"/>
          <w:szCs w:val="31"/>
          <w:shd w:val="clear" w:color="auto" w:fill="FFFFFF"/>
          <w:lang w:eastAsia="zh-CN"/>
        </w:rPr>
      </w:pP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lang w:eastAsia="zh-CN"/>
        </w:rPr>
        <w:t>三</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面试考试</w:t>
      </w:r>
      <w:r>
        <w:rPr>
          <w:rFonts w:ascii="仿宋_GB2312" w:hAnsi="微软雅黑" w:eastAsia="仿宋_GB2312" w:cs="仿宋_GB2312"/>
          <w:sz w:val="31"/>
          <w:szCs w:val="31"/>
          <w:shd w:val="clear" w:color="auto" w:fill="FFFFFF"/>
        </w:rPr>
        <w:t>时应自备一次性医用口罩或医用外科口罩，除接受身份核验</w:t>
      </w:r>
      <w:r>
        <w:rPr>
          <w:rFonts w:hint="eastAsia" w:ascii="仿宋_GB2312" w:hAnsi="微软雅黑" w:eastAsia="仿宋_GB2312" w:cs="仿宋_GB2312"/>
          <w:sz w:val="31"/>
          <w:szCs w:val="31"/>
          <w:shd w:val="clear" w:color="auto" w:fill="FFFFFF"/>
          <w:lang w:eastAsia="zh-CN"/>
        </w:rPr>
        <w:t>、面试期间</w:t>
      </w:r>
      <w:r>
        <w:rPr>
          <w:rFonts w:ascii="仿宋_GB2312" w:hAnsi="微软雅黑" w:eastAsia="仿宋_GB2312" w:cs="仿宋_GB2312"/>
          <w:sz w:val="31"/>
          <w:szCs w:val="31"/>
          <w:shd w:val="clear" w:color="auto" w:fill="FFFFFF"/>
        </w:rPr>
        <w:t>按要求摘下口罩外</w:t>
      </w:r>
      <w:r>
        <w:rPr>
          <w:rFonts w:hint="eastAsia" w:ascii="仿宋_GB2312" w:hAnsi="微软雅黑" w:eastAsia="仿宋_GB2312" w:cs="仿宋_GB2312"/>
          <w:sz w:val="31"/>
          <w:szCs w:val="31"/>
          <w:shd w:val="clear" w:color="auto" w:fill="FFFFFF"/>
          <w:lang w:eastAsia="zh-CN"/>
        </w:rPr>
        <w:t>，应全程佩戴口罩。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570100"/>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Q0ZGY2NzEwNDY4Mjg3YWUzNTg5ZWFkODBiNWU0MDgifQ=="/>
  </w:docVars>
  <w:rsids>
    <w:rsidRoot w:val="0096680E"/>
    <w:rsid w:val="00064E91"/>
    <w:rsid w:val="000676BE"/>
    <w:rsid w:val="000D644B"/>
    <w:rsid w:val="0010345B"/>
    <w:rsid w:val="001103AB"/>
    <w:rsid w:val="00156718"/>
    <w:rsid w:val="001B3223"/>
    <w:rsid w:val="001D49C2"/>
    <w:rsid w:val="001E1835"/>
    <w:rsid w:val="0023160C"/>
    <w:rsid w:val="00260E30"/>
    <w:rsid w:val="0036476B"/>
    <w:rsid w:val="00371E1B"/>
    <w:rsid w:val="00373B94"/>
    <w:rsid w:val="003815E4"/>
    <w:rsid w:val="003A7B33"/>
    <w:rsid w:val="00441E8C"/>
    <w:rsid w:val="004A2377"/>
    <w:rsid w:val="004B46AA"/>
    <w:rsid w:val="004F763A"/>
    <w:rsid w:val="00514BFF"/>
    <w:rsid w:val="00565643"/>
    <w:rsid w:val="005C200C"/>
    <w:rsid w:val="00630557"/>
    <w:rsid w:val="006375BA"/>
    <w:rsid w:val="006F2870"/>
    <w:rsid w:val="00724747"/>
    <w:rsid w:val="00726465"/>
    <w:rsid w:val="00773A6F"/>
    <w:rsid w:val="00780B8F"/>
    <w:rsid w:val="007B4631"/>
    <w:rsid w:val="00826278"/>
    <w:rsid w:val="00832E7D"/>
    <w:rsid w:val="008366D9"/>
    <w:rsid w:val="008464F9"/>
    <w:rsid w:val="00893B84"/>
    <w:rsid w:val="008947F9"/>
    <w:rsid w:val="008D458F"/>
    <w:rsid w:val="00914655"/>
    <w:rsid w:val="00923130"/>
    <w:rsid w:val="00932560"/>
    <w:rsid w:val="009473C3"/>
    <w:rsid w:val="0094751C"/>
    <w:rsid w:val="0096680E"/>
    <w:rsid w:val="009972AF"/>
    <w:rsid w:val="009A769A"/>
    <w:rsid w:val="009E318B"/>
    <w:rsid w:val="009F7B57"/>
    <w:rsid w:val="00A066D6"/>
    <w:rsid w:val="00A2735E"/>
    <w:rsid w:val="00A36346"/>
    <w:rsid w:val="00A5485B"/>
    <w:rsid w:val="00A74533"/>
    <w:rsid w:val="00B16642"/>
    <w:rsid w:val="00B925CD"/>
    <w:rsid w:val="00B96ADF"/>
    <w:rsid w:val="00BE5DB7"/>
    <w:rsid w:val="00BF5BED"/>
    <w:rsid w:val="00BF696A"/>
    <w:rsid w:val="00C14678"/>
    <w:rsid w:val="00C47CAA"/>
    <w:rsid w:val="00CB2B75"/>
    <w:rsid w:val="00CD2E46"/>
    <w:rsid w:val="00CE1B3C"/>
    <w:rsid w:val="00D20C37"/>
    <w:rsid w:val="00D75F7C"/>
    <w:rsid w:val="00D87DE9"/>
    <w:rsid w:val="00D90BAF"/>
    <w:rsid w:val="00D95953"/>
    <w:rsid w:val="00DC76EB"/>
    <w:rsid w:val="00DE3C87"/>
    <w:rsid w:val="00E940C9"/>
    <w:rsid w:val="00EB24E2"/>
    <w:rsid w:val="00EF18F1"/>
    <w:rsid w:val="00EF5256"/>
    <w:rsid w:val="00EF5F2E"/>
    <w:rsid w:val="00F13DA8"/>
    <w:rsid w:val="00FD7512"/>
    <w:rsid w:val="00FF1FB1"/>
    <w:rsid w:val="03953B6B"/>
    <w:rsid w:val="0E6652FE"/>
    <w:rsid w:val="11132201"/>
    <w:rsid w:val="16C25988"/>
    <w:rsid w:val="171B1048"/>
    <w:rsid w:val="1C166281"/>
    <w:rsid w:val="1CBE3220"/>
    <w:rsid w:val="1E0015B5"/>
    <w:rsid w:val="1F8A5424"/>
    <w:rsid w:val="21B87493"/>
    <w:rsid w:val="21DC5877"/>
    <w:rsid w:val="288D3349"/>
    <w:rsid w:val="291B4ED7"/>
    <w:rsid w:val="2CA50ADA"/>
    <w:rsid w:val="2FFB511A"/>
    <w:rsid w:val="31F938DC"/>
    <w:rsid w:val="36E66910"/>
    <w:rsid w:val="3D421C5C"/>
    <w:rsid w:val="3DB01584"/>
    <w:rsid w:val="3F0B0729"/>
    <w:rsid w:val="3F88629F"/>
    <w:rsid w:val="46D86895"/>
    <w:rsid w:val="4BEB0D3E"/>
    <w:rsid w:val="4E1D6841"/>
    <w:rsid w:val="630E2C7E"/>
    <w:rsid w:val="6B6932A5"/>
    <w:rsid w:val="6CAB1E0F"/>
    <w:rsid w:val="700D5DEC"/>
    <w:rsid w:val="74E41548"/>
    <w:rsid w:val="7523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1076</Words>
  <Characters>1099</Characters>
  <Lines>7</Lines>
  <Paragraphs>2</Paragraphs>
  <TotalTime>62</TotalTime>
  <ScaleCrop>false</ScaleCrop>
  <LinksUpToDate>false</LinksUpToDate>
  <CharactersWithSpaces>1099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2022-07-28T01:27:00Z</dcterms:created>
  <dc:creator>Administrator</dc:creator>
  <cp:lastModifiedBy>冯鼎</cp:lastModifiedBy>
  <cp:lastPrinted>2022-08-23T07:44:00Z</cp:lastPrinted>
  <dcterms:modified xsi:type="dcterms:W3CDTF">2022-08-23T11:35:16Z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C53F69DF04FE4F74B73408C21A32E7EA</vt:lpwstr>
  </property>
</Properties>
</file>