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现场资格审查、考试或体检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现场资格审查、考试或体检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前28天内是否有发热、干咳、乏力、鼻塞、流涕、咽痛、腹泻等症状？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现场资格审查、考试或体检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</w:rPr>
        <w:t>现场资格审查、考试或体检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年烟台市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芝罘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区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青年英才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优选计划招聘考试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jNGE0YTY2MTIyOGUwNDg2MTkxMzQwNDY1NDc4ZWQifQ=="/>
  </w:docVars>
  <w:rsids>
    <w:rsidRoot w:val="68E963ED"/>
    <w:rsid w:val="00016B7E"/>
    <w:rsid w:val="00020E23"/>
    <w:rsid w:val="0003576C"/>
    <w:rsid w:val="00043297"/>
    <w:rsid w:val="00055BFB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2F6457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D5C44"/>
    <w:rsid w:val="009E7FA3"/>
    <w:rsid w:val="00A07531"/>
    <w:rsid w:val="00A1247E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D3D75"/>
    <w:rsid w:val="00CE0721"/>
    <w:rsid w:val="00CF1C00"/>
    <w:rsid w:val="00D35226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3CC5AA5"/>
    <w:rsid w:val="0CC4114C"/>
    <w:rsid w:val="0FE10776"/>
    <w:rsid w:val="17F638F4"/>
    <w:rsid w:val="18CF15CE"/>
    <w:rsid w:val="19646B63"/>
    <w:rsid w:val="219E2DA4"/>
    <w:rsid w:val="24183FE2"/>
    <w:rsid w:val="244A2E2C"/>
    <w:rsid w:val="287A1248"/>
    <w:rsid w:val="2A5F717D"/>
    <w:rsid w:val="2B0318E3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D7E0C09"/>
    <w:rsid w:val="5DAD0DC9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412</Words>
  <Characters>426</Characters>
  <Lines>3</Lines>
  <Paragraphs>1</Paragraphs>
  <TotalTime>4</TotalTime>
  <ScaleCrop>false</ScaleCrop>
  <LinksUpToDate>false</LinksUpToDate>
  <CharactersWithSpaces>499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2021-04-13T05:33:00Z</dcterms:created>
  <dc:creator>Administrator</dc:creator>
  <cp:lastModifiedBy>韩笑</cp:lastModifiedBy>
  <cp:lastPrinted>2022-03-28T11:48:00Z</cp:lastPrinted>
  <dcterms:modified xsi:type="dcterms:W3CDTF">2022-05-26T14:09:19Z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DF09EA2AF01646C8A301FF60D8465226</vt:lpwstr>
  </property>
</Properties>
</file>