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ind w:right="3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</w:rPr>
        <w:t>附件2：</w:t>
      </w:r>
    </w:p>
    <w:p>
      <w:pPr>
        <w:pStyle w:val="2"/>
        <w:spacing w:after="0" w:line="520" w:lineRule="exact"/>
        <w:jc w:val="center"/>
        <w:rPr>
          <w:rFonts w:ascii="方正小标宋简体" w:hAnsi="黑体" w:eastAsia="方正小标宋简体" w:cs="黑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诚 信 承 诺 书</w:t>
      </w:r>
    </w:p>
    <w:p>
      <w:pPr>
        <w:pStyle w:val="2"/>
        <w:spacing w:line="520" w:lineRule="exact"/>
        <w:ind w:right="3" w:firstLine="420" w:firstLineChars="200"/>
        <w:jc w:val="center"/>
        <w:rPr>
          <w:color w:val="auto"/>
        </w:rPr>
      </w:pP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楷体" w:eastAsia="仿宋_GB2312" w:cs="Times New Roman"/>
          <w:color w:val="auto"/>
          <w:sz w:val="32"/>
          <w:szCs w:val="32"/>
        </w:rPr>
        <w:t>我已仔细阅读《2022年济南市天桥区村（社区）退役军人专职联络员招聘简章》及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其相关附件，理解其内容，符合选聘条件。我郑重承诺：</w:t>
      </w: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一、本人所提供的个人信息、证明材料、证件等真实、准确，并自觉遵守各项规定。</w:t>
      </w: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二、本人所填写报名信息准确、有效，并与公告要求和本人情况进行了认真核对，对因填写错误或辨认不清造成的后果，本人自愿承担责任。凭本人准考证、身份证参加考试，缺一不可。</w:t>
      </w: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三、整个选聘考试期间，本人保证通讯畅通，因通讯不畅造成的后果，本人自愿承担责任。</w:t>
      </w:r>
    </w:p>
    <w:p>
      <w:pPr>
        <w:spacing w:line="520" w:lineRule="exact"/>
        <w:ind w:firstLine="640" w:firstLineChars="200"/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四、诚实守信，严守纪律，认真履行应聘人员的义务。对因提供有关信息、证件不真实或违反有关纪律规定所造成的后果，本人自愿承担相应的法律责任。</w:t>
      </w:r>
    </w:p>
    <w:p>
      <w:pPr>
        <w:spacing w:line="520" w:lineRule="exact"/>
        <w:ind w:right="3" w:firstLine="640" w:firstLineChars="200"/>
        <w:rPr>
          <w:rFonts w:ascii="仿宋_GB2312" w:hAnsi="Calibri" w:eastAsia="仿宋_GB2312" w:cs="Times New Roman"/>
          <w:color w:val="auto"/>
          <w:sz w:val="32"/>
        </w:rPr>
      </w:pPr>
    </w:p>
    <w:p>
      <w:pPr>
        <w:spacing w:line="520" w:lineRule="exact"/>
        <w:ind w:right="3" w:firstLine="640" w:firstLineChars="200"/>
        <w:rPr>
          <w:rFonts w:ascii="仿宋_GB2312" w:hAnsi="Calibri" w:eastAsia="仿宋_GB2312" w:cs="Times New Roman"/>
          <w:color w:val="auto"/>
          <w:sz w:val="32"/>
        </w:rPr>
      </w:pPr>
    </w:p>
    <w:p>
      <w:pPr>
        <w:spacing w:line="520" w:lineRule="exact"/>
        <w:ind w:right="3" w:firstLine="640" w:firstLineChars="200"/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选聘人员本人签名：</w:t>
      </w:r>
    </w:p>
    <w:p>
      <w:pPr>
        <w:spacing w:line="520" w:lineRule="exact"/>
        <w:ind w:right="3" w:firstLine="640" w:firstLineChars="200"/>
        <w:rPr>
          <w:rFonts w:ascii="仿宋_GB2312" w:hAnsi="Calibri" w:eastAsia="仿宋_GB2312" w:cs="Times New Roman"/>
          <w:color w:val="auto"/>
          <w:sz w:val="32"/>
        </w:rPr>
      </w:pPr>
    </w:p>
    <w:p>
      <w:pPr>
        <w:spacing w:line="520" w:lineRule="exact"/>
        <w:ind w:right="3" w:firstLine="640" w:firstLineChars="200"/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本人身份证号码：</w:t>
      </w:r>
    </w:p>
    <w:p>
      <w:pPr>
        <w:pStyle w:val="3"/>
        <w:ind w:firstLine="640"/>
        <w:rPr>
          <w:rFonts w:ascii="仿宋_GB2312" w:hAnsi="Calibri" w:cs="Times New Roman"/>
          <w:color w:val="auto"/>
        </w:rPr>
      </w:pPr>
    </w:p>
    <w:p>
      <w:pPr>
        <w:pStyle w:val="3"/>
        <w:ind w:firstLine="640"/>
        <w:rPr>
          <w:color w:val="auto"/>
        </w:rPr>
      </w:pPr>
    </w:p>
    <w:p>
      <w:pPr>
        <w:spacing w:line="520" w:lineRule="exact"/>
        <w:ind w:right="3"/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 xml:space="preserve">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TJkNDMzN2RhZGMwYTc3NDkyMjM0NjU5ODQ0NmIifQ=="/>
  </w:docVars>
  <w:rsids>
    <w:rsidRoot w:val="00000000"/>
    <w:rsid w:val="1FE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2022-05-17T01:26:03Z</dcterms:created>
  <dc:creator>jn</dc:creator>
  <cp:lastModifiedBy>jn</cp:lastModifiedBy>
  <dcterms:modified xsi:type="dcterms:W3CDTF">2022-05-17T01:26:11Z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BD85818D141B4413940A352A34F2F20E</vt:lpwstr>
  </property>
</Properties>
</file>