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简体" w:eastAsia="方正小标宋简体"/>
          <w:b w:val="0"/>
          <w:bCs w:val="0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 w:val="0"/>
          <w:bCs w:val="0"/>
          <w:color w:val="000000"/>
          <w:sz w:val="44"/>
          <w:szCs w:val="44"/>
        </w:rPr>
        <w:t>泰安市普通话测试考生承诺书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40" w:firstLineChars="200"/>
        <w:textAlignment w:val="auto"/>
        <w:rPr>
          <w:rFonts w:ascii="仿宋" w:hAnsi="仿宋" w:eastAsia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严格落实新冠肺炎疫情联防联控、群防群控工作要求，全面预防输入性风险，把好第一道防线，确保考生生命安全和身体健康，特对普通话测试考生进行如下信息调查，请如实填写，并对所填写信息的真实性等作出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1.考前14天内，是否接触新冠肺炎确诊病例、疑似病例、无症状感染者？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是(     )    否(    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2.考前14天内，是否出现发热、干咳、乏力、鼻塞、流涕、咽痛、腹泻等症状？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是(     )   否(    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3.考前14天内，是否从省外回鲁？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是(     )  否(     )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4.考前14天内，本人或家庭成员是否有疫情重点地区（包括境外、国内外高风险地区等）旅行史和接触史？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是(     ) 否(     )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5.考前21天内，所在社区（村居）是否有确诊病例、疑似病例 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是(     ) 否(     )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本人参加普通话测试，现郑重承诺：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本人如实逐项填报健康申明，如因隐瞒或虚假填报引起不良后果，本人愿承担相应的法律责任。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承诺人签名：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120" w:firstLineChars="1600"/>
        <w:textAlignment w:val="auto"/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    月    日</w:t>
      </w:r>
    </w:p>
    <w:sectPr>
      <w:footerReference r:id="rId3" w:type="default"/>
      <w:pgSz w:w="11906" w:h="16838"/>
      <w:pgMar w:top="1474" w:right="1588" w:bottom="1361" w:left="1701" w:header="1474" w:footer="136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cs="Times New Roman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10</w:t>
    </w:r>
    <w:r>
      <w:rPr>
        <w:rStyle w:val="5"/>
      </w:rPr>
      <w:fldChar w:fldCharType="end"/>
    </w:r>
  </w:p>
  <w:p>
    <w:pPr>
      <w:pStyle w:val="2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07209E"/>
    <w:rsid w:val="3707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2021-12-31T08:41:00Z</dcterms:created>
  <dc:creator>emmmm</dc:creator>
  <cp:lastModifiedBy>emmmm</cp:lastModifiedBy>
  <dcterms:modified xsi:type="dcterms:W3CDTF">2021-12-31T08:43:50Z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37EF8B51593647988B5A1AC8CE225E8E</vt:lpwstr>
  </property>
</Properties>
</file>